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3BA9" w:rsidRPr="00233118" w:rsidRDefault="00113BA9" w:rsidP="00233118">
      <w:r w:rsidRPr="00233118">
        <w:rPr>
          <w:rFonts w:hint="eastAsia"/>
        </w:rPr>
        <w:t>认识</w:t>
      </w:r>
      <w:r w:rsidR="00B81485" w:rsidRPr="00233118">
        <w:rPr>
          <w:rFonts w:hint="eastAsia"/>
        </w:rPr>
        <w:t>新型</w:t>
      </w:r>
      <w:r w:rsidR="00767332" w:rsidRPr="00233118">
        <w:rPr>
          <w:rFonts w:hint="eastAsia"/>
        </w:rPr>
        <w:t>冠状病毒</w:t>
      </w:r>
      <w:r w:rsidR="00767332" w:rsidRPr="00233118">
        <w:rPr>
          <w:rFonts w:hint="eastAsia"/>
        </w:rPr>
        <w:t>(COVID-19</w:t>
      </w:r>
      <w:r w:rsidR="00767332" w:rsidRPr="00233118">
        <w:t>)</w:t>
      </w:r>
    </w:p>
    <w:p w:rsidR="00113BA9" w:rsidRPr="00233118" w:rsidRDefault="00113BA9" w:rsidP="00233118">
      <w:r w:rsidRPr="00233118">
        <w:t>一、</w:t>
      </w:r>
      <w:r w:rsidR="00767332" w:rsidRPr="00233118">
        <w:rPr>
          <w:rFonts w:hint="eastAsia"/>
        </w:rPr>
        <w:t>什么是</w:t>
      </w:r>
      <w:r w:rsidRPr="00233118">
        <w:t>新型冠状病毒</w:t>
      </w:r>
      <w:r w:rsidR="00767332" w:rsidRPr="00233118">
        <w:rPr>
          <w:rFonts w:hint="eastAsia"/>
        </w:rPr>
        <w:t>？</w:t>
      </w:r>
    </w:p>
    <w:p w:rsidR="00767332" w:rsidRPr="00233118" w:rsidRDefault="00113BA9" w:rsidP="00233118">
      <w:r w:rsidRPr="00233118">
        <w:t>冠状病毒是</w:t>
      </w:r>
      <w:r w:rsidR="00767332" w:rsidRPr="00233118">
        <w:rPr>
          <w:rFonts w:hint="eastAsia"/>
        </w:rPr>
        <w:t>一个大型病毒家族，可引起感冒及中东呼吸综合征</w:t>
      </w:r>
      <w:r w:rsidR="00767332" w:rsidRPr="00233118">
        <w:rPr>
          <w:rFonts w:hint="eastAsia"/>
        </w:rPr>
        <w:t>(</w:t>
      </w:r>
      <w:r w:rsidR="00767332" w:rsidRPr="00233118">
        <w:t>MERS)</w:t>
      </w:r>
      <w:r w:rsidR="00767332" w:rsidRPr="00233118">
        <w:rPr>
          <w:rFonts w:hint="eastAsia"/>
        </w:rPr>
        <w:t>和严重急性呼吸综合征</w:t>
      </w:r>
      <w:r w:rsidR="00767332" w:rsidRPr="00233118">
        <w:rPr>
          <w:rFonts w:hint="eastAsia"/>
        </w:rPr>
        <w:t>(</w:t>
      </w:r>
      <w:r w:rsidR="00767332" w:rsidRPr="00233118">
        <w:t>SARS)</w:t>
      </w:r>
      <w:r w:rsidR="00767332" w:rsidRPr="00233118">
        <w:rPr>
          <w:rFonts w:hint="eastAsia"/>
        </w:rPr>
        <w:t>等较严重疾病。新型冠状病毒</w:t>
      </w:r>
      <w:r w:rsidR="00767332" w:rsidRPr="00233118">
        <w:rPr>
          <w:rFonts w:hint="eastAsia"/>
        </w:rPr>
        <w:t>(COVID-19</w:t>
      </w:r>
      <w:r w:rsidR="00767332" w:rsidRPr="00233118">
        <w:t>)</w:t>
      </w:r>
      <w:r w:rsidR="00767332" w:rsidRPr="00233118">
        <w:rPr>
          <w:rFonts w:hint="eastAsia"/>
        </w:rPr>
        <w:t>是以前从未在人体中发现的冠状病毒新毒株。</w:t>
      </w:r>
      <w:r w:rsidR="00ED124F" w:rsidRPr="00233118">
        <w:rPr>
          <w:rFonts w:hint="eastAsia"/>
        </w:rPr>
        <w:t>该类病毒不耐高温，在</w:t>
      </w:r>
      <w:r w:rsidR="00ED124F" w:rsidRPr="00233118">
        <w:rPr>
          <w:rFonts w:hint="eastAsia"/>
        </w:rPr>
        <w:t>56</w:t>
      </w:r>
      <w:r w:rsidR="003A1AC9" w:rsidRPr="00233118">
        <w:rPr>
          <w:rFonts w:hint="eastAsia"/>
        </w:rPr>
        <w:t>℃</w:t>
      </w:r>
      <w:r w:rsidR="00574599" w:rsidRPr="00233118">
        <w:rPr>
          <w:rFonts w:hint="eastAsia"/>
        </w:rPr>
        <w:t xml:space="preserve"> </w:t>
      </w:r>
      <w:r w:rsidR="00ED124F" w:rsidRPr="00233118">
        <w:rPr>
          <w:rFonts w:hint="eastAsia"/>
        </w:rPr>
        <w:t>环境中存活</w:t>
      </w:r>
      <w:r w:rsidR="00ED124F" w:rsidRPr="00233118">
        <w:rPr>
          <w:rFonts w:hint="eastAsia"/>
        </w:rPr>
        <w:t>30</w:t>
      </w:r>
      <w:r w:rsidR="00ED124F" w:rsidRPr="00233118">
        <w:rPr>
          <w:rFonts w:hint="eastAsia"/>
        </w:rPr>
        <w:t>分钟就会死亡。</w:t>
      </w:r>
    </w:p>
    <w:p w:rsidR="00113BA9" w:rsidRPr="00233118" w:rsidRDefault="00113BA9" w:rsidP="00233118">
      <w:r w:rsidRPr="00233118">
        <w:t>二、流行病学</w:t>
      </w:r>
      <w:r w:rsidR="00767332" w:rsidRPr="00233118">
        <w:rPr>
          <w:rFonts w:hint="eastAsia"/>
        </w:rPr>
        <w:t>有哪些</w:t>
      </w:r>
      <w:r w:rsidRPr="00233118">
        <w:t>特点</w:t>
      </w:r>
      <w:r w:rsidR="00767332" w:rsidRPr="00233118">
        <w:rPr>
          <w:rFonts w:hint="eastAsia"/>
        </w:rPr>
        <w:t>？</w:t>
      </w:r>
    </w:p>
    <w:p w:rsidR="00113BA9" w:rsidRPr="00233118" w:rsidRDefault="00113BA9" w:rsidP="00233118">
      <w:r w:rsidRPr="00233118">
        <w:t>目前所见传染源主要是新型冠状病毒感染的患者，经呼吸道飞沫和接触传播是主要的传播途径，气溶胶和消化道等传播途径尚待明确</w:t>
      </w:r>
      <w:r w:rsidR="00041C19" w:rsidRPr="00233118">
        <w:rPr>
          <w:rFonts w:hint="eastAsia"/>
        </w:rPr>
        <w:t>，</w:t>
      </w:r>
      <w:r w:rsidRPr="00233118">
        <w:t>据最新报道，在患者大便中检测到新型冠状病毒</w:t>
      </w:r>
      <w:r w:rsidR="00041C19" w:rsidRPr="00233118">
        <w:rPr>
          <w:rFonts w:hint="eastAsia"/>
        </w:rPr>
        <w:t>。</w:t>
      </w:r>
    </w:p>
    <w:p w:rsidR="00113BA9" w:rsidRPr="00233118" w:rsidRDefault="00113BA9" w:rsidP="00233118">
      <w:r w:rsidRPr="00233118">
        <w:t>三、感染的临床表现</w:t>
      </w:r>
      <w:r w:rsidR="00767332" w:rsidRPr="00233118">
        <w:rPr>
          <w:rFonts w:hint="eastAsia"/>
        </w:rPr>
        <w:t>有哪些？</w:t>
      </w:r>
    </w:p>
    <w:p w:rsidR="00767332" w:rsidRPr="00233118" w:rsidRDefault="00767332" w:rsidP="00233118">
      <w:r w:rsidRPr="00233118">
        <w:rPr>
          <w:rFonts w:hint="eastAsia"/>
        </w:rPr>
        <w:t>1</w:t>
      </w:r>
      <w:r w:rsidRPr="00233118">
        <w:rPr>
          <w:rFonts w:hint="eastAsia"/>
        </w:rPr>
        <w:t>、一般症状</w:t>
      </w:r>
    </w:p>
    <w:p w:rsidR="00113BA9" w:rsidRPr="00233118" w:rsidRDefault="00113BA9" w:rsidP="00233118">
      <w:r w:rsidRPr="00233118">
        <w:t>发热</w:t>
      </w:r>
      <w:r w:rsidR="00AD0E17" w:rsidRPr="00233118">
        <w:rPr>
          <w:rFonts w:hint="eastAsia"/>
        </w:rPr>
        <w:t>、</w:t>
      </w:r>
      <w:r w:rsidRPr="00233118">
        <w:t>乏力</w:t>
      </w:r>
      <w:r w:rsidR="00AD0E17" w:rsidRPr="00233118">
        <w:rPr>
          <w:rFonts w:hint="eastAsia"/>
        </w:rPr>
        <w:t>和</w:t>
      </w:r>
      <w:r w:rsidRPr="00233118">
        <w:t>干咳</w:t>
      </w:r>
      <w:r w:rsidR="00AD0E17" w:rsidRPr="00233118">
        <w:rPr>
          <w:rFonts w:hint="eastAsia"/>
        </w:rPr>
        <w:t>，</w:t>
      </w:r>
      <w:r w:rsidRPr="00233118">
        <w:t>少数患者伴有鼻塞、流涕、咽痛和腹泻等症状。</w:t>
      </w:r>
    </w:p>
    <w:p w:rsidR="00767332" w:rsidRPr="00233118" w:rsidRDefault="00767332" w:rsidP="00233118">
      <w:r w:rsidRPr="00233118">
        <w:rPr>
          <w:rFonts w:hint="eastAsia"/>
        </w:rPr>
        <w:t>2</w:t>
      </w:r>
      <w:r w:rsidRPr="00233118">
        <w:rPr>
          <w:rFonts w:hint="eastAsia"/>
        </w:rPr>
        <w:t>、</w:t>
      </w:r>
      <w:r w:rsidR="00113BA9" w:rsidRPr="00233118">
        <w:t>重症患者</w:t>
      </w:r>
    </w:p>
    <w:p w:rsidR="00767332" w:rsidRPr="00233118" w:rsidRDefault="00BF20F3" w:rsidP="00233118">
      <w:r>
        <w:rPr>
          <w:rFonts w:hint="eastAsia"/>
        </w:rPr>
        <w:t>①</w:t>
      </w:r>
      <w:r w:rsidR="007B3083" w:rsidRPr="00233118">
        <w:rPr>
          <w:rFonts w:hint="eastAsia"/>
        </w:rPr>
        <w:t>急性</w:t>
      </w:r>
      <w:r w:rsidR="00767332" w:rsidRPr="00233118">
        <w:rPr>
          <w:rFonts w:hint="eastAsia"/>
        </w:rPr>
        <w:t>呼吸窘迫综合征</w:t>
      </w:r>
    </w:p>
    <w:p w:rsidR="007B3083" w:rsidRPr="00233118" w:rsidRDefault="00BF20F3" w:rsidP="00233118">
      <w:r>
        <w:rPr>
          <w:rFonts w:hint="eastAsia"/>
        </w:rPr>
        <w:t>②</w:t>
      </w:r>
      <w:r w:rsidR="00113BA9" w:rsidRPr="00233118">
        <w:t>脓毒症休克</w:t>
      </w:r>
    </w:p>
    <w:p w:rsidR="007B3083" w:rsidRPr="00233118" w:rsidRDefault="00BF20F3" w:rsidP="00233118">
      <w:r>
        <w:rPr>
          <w:rFonts w:hint="eastAsia"/>
        </w:rPr>
        <w:t>③</w:t>
      </w:r>
      <w:r w:rsidR="00113BA9" w:rsidRPr="00233118">
        <w:t>难以纠正的代谢性酸中毒</w:t>
      </w:r>
    </w:p>
    <w:p w:rsidR="001B565E" w:rsidRPr="00233118" w:rsidRDefault="00BF20F3" w:rsidP="00233118">
      <w:r>
        <w:rPr>
          <w:rFonts w:hint="eastAsia"/>
        </w:rPr>
        <w:t>④</w:t>
      </w:r>
      <w:r w:rsidR="00113BA9" w:rsidRPr="00233118">
        <w:t>出凝血功能障碍</w:t>
      </w:r>
      <w:bookmarkStart w:id="0" w:name="_GoBack"/>
      <w:bookmarkEnd w:id="0"/>
    </w:p>
    <w:sectPr w:rsidR="001B565E" w:rsidRPr="002331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23DD" w:rsidRDefault="00A023DD" w:rsidP="00F321D8">
      <w:r>
        <w:separator/>
      </w:r>
    </w:p>
  </w:endnote>
  <w:endnote w:type="continuationSeparator" w:id="0">
    <w:p w:rsidR="00A023DD" w:rsidRDefault="00A023DD" w:rsidP="00F32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23DD" w:rsidRDefault="00A023DD" w:rsidP="00F321D8">
      <w:r>
        <w:separator/>
      </w:r>
    </w:p>
  </w:footnote>
  <w:footnote w:type="continuationSeparator" w:id="0">
    <w:p w:rsidR="00A023DD" w:rsidRDefault="00A023DD" w:rsidP="00F321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01BCD"/>
    <w:multiLevelType w:val="hybridMultilevel"/>
    <w:tmpl w:val="5DA88C08"/>
    <w:lvl w:ilvl="0" w:tplc="04090011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3B55A25"/>
    <w:multiLevelType w:val="hybridMultilevel"/>
    <w:tmpl w:val="2132DE6A"/>
    <w:lvl w:ilvl="0" w:tplc="9DF0886A">
      <w:start w:val="1"/>
      <w:numFmt w:val="decimalEnclosedCircle"/>
      <w:lvlText w:val="%1"/>
      <w:lvlJc w:val="left"/>
      <w:pPr>
        <w:ind w:left="420" w:hanging="420"/>
      </w:pPr>
      <w:rPr>
        <w:rFonts w:ascii="宋体" w:hAnsi="Courier New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6743ED1"/>
    <w:multiLevelType w:val="hybridMultilevel"/>
    <w:tmpl w:val="3508D4D8"/>
    <w:lvl w:ilvl="0" w:tplc="04090011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D51732C"/>
    <w:multiLevelType w:val="hybridMultilevel"/>
    <w:tmpl w:val="852EDE1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5D80EDC"/>
    <w:multiLevelType w:val="hybridMultilevel"/>
    <w:tmpl w:val="661A82D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A32C6A14">
      <w:start w:val="1"/>
      <w:numFmt w:val="bullet"/>
      <w:lvlText w:val="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color w:val="0000FF"/>
        <w:sz w:val="28"/>
      </w:rPr>
    </w:lvl>
    <w:lvl w:ilvl="2" w:tplc="0409000F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</w:lvl>
    <w:lvl w:ilvl="3" w:tplc="03D2D29A">
      <w:start w:val="1"/>
      <w:numFmt w:val="decimal"/>
      <w:lvlText w:val="%4．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C507C4D"/>
    <w:multiLevelType w:val="hybridMultilevel"/>
    <w:tmpl w:val="E090B2DE"/>
    <w:lvl w:ilvl="0" w:tplc="9DF0886A">
      <w:start w:val="1"/>
      <w:numFmt w:val="decimalEnclosedCircle"/>
      <w:lvlText w:val="%1"/>
      <w:lvlJc w:val="left"/>
      <w:pPr>
        <w:ind w:left="420" w:hanging="420"/>
      </w:pPr>
      <w:rPr>
        <w:rFonts w:ascii="宋体" w:hAnsi="Courier New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EE52451"/>
    <w:multiLevelType w:val="hybridMultilevel"/>
    <w:tmpl w:val="DF820B86"/>
    <w:lvl w:ilvl="0" w:tplc="04090011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3A42514"/>
    <w:multiLevelType w:val="hybridMultilevel"/>
    <w:tmpl w:val="728032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4345351"/>
    <w:multiLevelType w:val="hybridMultilevel"/>
    <w:tmpl w:val="3A6C8F32"/>
    <w:lvl w:ilvl="0" w:tplc="04090011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E0F489F"/>
    <w:multiLevelType w:val="hybridMultilevel"/>
    <w:tmpl w:val="650E3768"/>
    <w:lvl w:ilvl="0" w:tplc="9DF0886A">
      <w:start w:val="1"/>
      <w:numFmt w:val="decimalEnclosedCircle"/>
      <w:lvlText w:val="%1"/>
      <w:lvlJc w:val="left"/>
      <w:pPr>
        <w:ind w:left="420" w:hanging="420"/>
      </w:pPr>
      <w:rPr>
        <w:rFonts w:ascii="宋体" w:hAnsi="Courier New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0103725"/>
    <w:multiLevelType w:val="hybridMultilevel"/>
    <w:tmpl w:val="A5645E80"/>
    <w:lvl w:ilvl="0" w:tplc="DE1C76E4">
      <w:start w:val="1"/>
      <w:numFmt w:val="decimal"/>
      <w:lvlText w:val="%1"/>
      <w:lvlJc w:val="left"/>
      <w:pPr>
        <w:ind w:left="420" w:hanging="420"/>
      </w:pPr>
      <w:rPr>
        <w:rFonts w:ascii="宋体" w:hAnsi="Courier New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7B4403E"/>
    <w:multiLevelType w:val="hybridMultilevel"/>
    <w:tmpl w:val="8CDC67DE"/>
    <w:lvl w:ilvl="0" w:tplc="9DF0886A">
      <w:start w:val="1"/>
      <w:numFmt w:val="decimalEnclosedCircle"/>
      <w:lvlText w:val="%1"/>
      <w:lvlJc w:val="left"/>
      <w:pPr>
        <w:ind w:left="420" w:hanging="420"/>
      </w:pPr>
      <w:rPr>
        <w:rFonts w:ascii="宋体" w:hAnsi="Courier New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B560F74"/>
    <w:multiLevelType w:val="hybridMultilevel"/>
    <w:tmpl w:val="2BD882F8"/>
    <w:lvl w:ilvl="0" w:tplc="9DF0886A">
      <w:start w:val="1"/>
      <w:numFmt w:val="decimalEnclosedCircle"/>
      <w:lvlText w:val="%1"/>
      <w:lvlJc w:val="left"/>
      <w:pPr>
        <w:ind w:left="420" w:hanging="420"/>
      </w:pPr>
      <w:rPr>
        <w:rFonts w:ascii="宋体" w:hAnsi="Courier New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6684C4D"/>
    <w:multiLevelType w:val="hybridMultilevel"/>
    <w:tmpl w:val="D90092D8"/>
    <w:lvl w:ilvl="0" w:tplc="0A7CA6A0">
      <w:start w:val="1"/>
      <w:numFmt w:val="decimal"/>
      <w:lvlText w:val="%1"/>
      <w:lvlJc w:val="left"/>
      <w:pPr>
        <w:ind w:left="420" w:hanging="420"/>
      </w:pPr>
      <w:rPr>
        <w:rFonts w:ascii="宋体" w:hAnsi="Courier New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5"/>
  </w:num>
  <w:num w:numId="5">
    <w:abstractNumId w:val="9"/>
  </w:num>
  <w:num w:numId="6">
    <w:abstractNumId w:val="10"/>
  </w:num>
  <w:num w:numId="7">
    <w:abstractNumId w:val="11"/>
  </w:num>
  <w:num w:numId="8">
    <w:abstractNumId w:val="13"/>
  </w:num>
  <w:num w:numId="9">
    <w:abstractNumId w:val="12"/>
  </w:num>
  <w:num w:numId="10">
    <w:abstractNumId w:val="0"/>
  </w:num>
  <w:num w:numId="11">
    <w:abstractNumId w:val="6"/>
  </w:num>
  <w:num w:numId="12">
    <w:abstractNumId w:val="8"/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829"/>
    <w:rsid w:val="00041C19"/>
    <w:rsid w:val="00113BA9"/>
    <w:rsid w:val="001362D9"/>
    <w:rsid w:val="001B565E"/>
    <w:rsid w:val="00233118"/>
    <w:rsid w:val="0023700C"/>
    <w:rsid w:val="002B1EA2"/>
    <w:rsid w:val="00312466"/>
    <w:rsid w:val="003A1AC9"/>
    <w:rsid w:val="004144BC"/>
    <w:rsid w:val="004950C9"/>
    <w:rsid w:val="00574599"/>
    <w:rsid w:val="005A7989"/>
    <w:rsid w:val="00767332"/>
    <w:rsid w:val="00780947"/>
    <w:rsid w:val="007A6829"/>
    <w:rsid w:val="007B3083"/>
    <w:rsid w:val="007F60C4"/>
    <w:rsid w:val="0092057B"/>
    <w:rsid w:val="0099403C"/>
    <w:rsid w:val="00A023DD"/>
    <w:rsid w:val="00A040ED"/>
    <w:rsid w:val="00A97769"/>
    <w:rsid w:val="00AA542E"/>
    <w:rsid w:val="00AD0E17"/>
    <w:rsid w:val="00AD7029"/>
    <w:rsid w:val="00B2205C"/>
    <w:rsid w:val="00B3462D"/>
    <w:rsid w:val="00B64AA9"/>
    <w:rsid w:val="00B81485"/>
    <w:rsid w:val="00BF20F3"/>
    <w:rsid w:val="00D35423"/>
    <w:rsid w:val="00DF77DA"/>
    <w:rsid w:val="00ED124F"/>
    <w:rsid w:val="00F32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3F8A13"/>
  <w15:docId w15:val="{1564D31C-1E28-4DCE-8AE0-A0FFA1AC1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64AA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64AA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64AA9"/>
    <w:rPr>
      <w:b/>
      <w:bCs/>
      <w:kern w:val="44"/>
      <w:sz w:val="44"/>
      <w:szCs w:val="44"/>
    </w:rPr>
  </w:style>
  <w:style w:type="paragraph" w:styleId="a3">
    <w:name w:val="Plain Text"/>
    <w:basedOn w:val="a"/>
    <w:link w:val="a4"/>
    <w:rsid w:val="007A6829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rsid w:val="007A6829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F321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321D8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321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321D8"/>
    <w:rPr>
      <w:sz w:val="18"/>
      <w:szCs w:val="18"/>
    </w:rPr>
  </w:style>
  <w:style w:type="character" w:customStyle="1" w:styleId="Char">
    <w:name w:val="纯文本 Char"/>
    <w:rsid w:val="0099403C"/>
    <w:rPr>
      <w:rFonts w:ascii="宋体" w:eastAsia="宋体" w:hAnsi="Courier New" w:cs="Times New Roman"/>
      <w:szCs w:val="20"/>
    </w:rPr>
  </w:style>
  <w:style w:type="paragraph" w:styleId="a9">
    <w:name w:val="Normal (Web)"/>
    <w:basedOn w:val="a"/>
    <w:uiPriority w:val="99"/>
    <w:semiHidden/>
    <w:unhideWhenUsed/>
    <w:rsid w:val="00113BA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sid w:val="00113BA9"/>
    <w:rPr>
      <w:b/>
      <w:bCs/>
    </w:rPr>
  </w:style>
  <w:style w:type="character" w:styleId="ab">
    <w:name w:val="Hyperlink"/>
    <w:basedOn w:val="a0"/>
    <w:uiPriority w:val="99"/>
    <w:unhideWhenUsed/>
    <w:rsid w:val="001B565E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767332"/>
    <w:pPr>
      <w:ind w:firstLineChars="200" w:firstLine="420"/>
    </w:pPr>
  </w:style>
  <w:style w:type="character" w:styleId="ad">
    <w:name w:val="Unresolved Mention"/>
    <w:basedOn w:val="a0"/>
    <w:uiPriority w:val="99"/>
    <w:semiHidden/>
    <w:unhideWhenUsed/>
    <w:rsid w:val="009205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3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liuyan</dc:creator>
  <cp:lastModifiedBy>wlian</cp:lastModifiedBy>
  <cp:revision>4</cp:revision>
  <dcterms:created xsi:type="dcterms:W3CDTF">2020-02-16T08:41:00Z</dcterms:created>
  <dcterms:modified xsi:type="dcterms:W3CDTF">2021-03-02T02:19:00Z</dcterms:modified>
</cp:coreProperties>
</file>